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A03" w:rsidRDefault="007E6167">
      <w:pPr>
        <w:spacing w:line="240" w:lineRule="atLeast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/>
          <w:b/>
          <w:sz w:val="36"/>
          <w:szCs w:val="36"/>
        </w:rPr>
        <w:t>北海街道寨下村经济合作社招租公告</w:t>
      </w:r>
    </w:p>
    <w:p w:rsidR="00342A03" w:rsidRDefault="00342A03">
      <w:pPr>
        <w:spacing w:line="240" w:lineRule="atLeast"/>
        <w:jc w:val="center"/>
      </w:pPr>
    </w:p>
    <w:p w:rsidR="00342A03" w:rsidRDefault="007E6167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位于绍兴市越城区小城北桥车站路</w:t>
      </w:r>
      <w:r>
        <w:rPr>
          <w:rFonts w:asciiTheme="minorEastAsia" w:hAnsiTheme="minorEastAsia"/>
          <w:sz w:val="28"/>
          <w:szCs w:val="28"/>
        </w:rPr>
        <w:t>99</w:t>
      </w:r>
      <w:r>
        <w:rPr>
          <w:rFonts w:asciiTheme="minorEastAsia" w:hAnsiTheme="minorEastAsia"/>
          <w:sz w:val="28"/>
          <w:szCs w:val="28"/>
        </w:rPr>
        <w:t>号综合楼一幢中的负一层、一层至</w:t>
      </w:r>
      <w:r>
        <w:rPr>
          <w:rFonts w:asciiTheme="minorEastAsia" w:hAnsiTheme="minorEastAsia" w:hint="eastAsia"/>
          <w:sz w:val="28"/>
          <w:szCs w:val="28"/>
        </w:rPr>
        <w:t>四层及八层的部分房产，建筑面积约</w:t>
      </w:r>
      <w:r>
        <w:rPr>
          <w:rFonts w:asciiTheme="minorEastAsia" w:hAnsiTheme="minorEastAsia" w:hint="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000</w:t>
      </w:r>
      <w:r>
        <w:rPr>
          <w:rFonts w:asciiTheme="minorEastAsia" w:hAnsiTheme="minorEastAsia"/>
          <w:sz w:val="28"/>
          <w:szCs w:val="28"/>
        </w:rPr>
        <w:t>平方米左右，进行公</w:t>
      </w:r>
      <w:r>
        <w:rPr>
          <w:rFonts w:asciiTheme="minorEastAsia" w:hAnsiTheme="minorEastAsia" w:hint="eastAsia"/>
          <w:sz w:val="28"/>
          <w:szCs w:val="28"/>
        </w:rPr>
        <w:t>开</w:t>
      </w:r>
      <w:r>
        <w:rPr>
          <w:rFonts w:asciiTheme="minorEastAsia" w:hAnsiTheme="minorEastAsia"/>
          <w:sz w:val="28"/>
          <w:szCs w:val="28"/>
        </w:rPr>
        <w:t>招标出租。该</w:t>
      </w:r>
      <w:r>
        <w:rPr>
          <w:rFonts w:asciiTheme="minorEastAsia" w:hAnsiTheme="minorEastAsia" w:hint="eastAsia"/>
          <w:sz w:val="28"/>
          <w:szCs w:val="28"/>
        </w:rPr>
        <w:t>楼</w:t>
      </w:r>
      <w:r>
        <w:rPr>
          <w:rFonts w:asciiTheme="minorEastAsia" w:hAnsiTheme="minorEastAsia" w:hint="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-7</w:t>
      </w:r>
      <w:r>
        <w:rPr>
          <w:rFonts w:asciiTheme="minorEastAsia" w:hAnsiTheme="minorEastAsia"/>
          <w:sz w:val="28"/>
          <w:szCs w:val="28"/>
        </w:rPr>
        <w:t>层产权不属于出租方所有，不在拍租范围内，中标方必须保证</w:t>
      </w:r>
      <w:r>
        <w:rPr>
          <w:rFonts w:asciiTheme="minorEastAsia" w:hAnsiTheme="minorEastAsia" w:hint="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-7</w:t>
      </w:r>
      <w:r>
        <w:rPr>
          <w:rFonts w:asciiTheme="minorEastAsia" w:hAnsiTheme="minorEastAsia"/>
          <w:sz w:val="28"/>
          <w:szCs w:val="28"/>
        </w:rPr>
        <w:t>层的进出通道，无条件提供</w:t>
      </w:r>
      <w:r>
        <w:rPr>
          <w:rFonts w:asciiTheme="minorEastAsia" w:hAnsiTheme="minorEastAsia" w:hint="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-7</w:t>
      </w:r>
      <w:r>
        <w:rPr>
          <w:rFonts w:asciiTheme="minorEastAsia" w:hAnsiTheme="minorEastAsia"/>
          <w:sz w:val="28"/>
          <w:szCs w:val="28"/>
        </w:rPr>
        <w:t>层的进出方便，有意者在公示时间可以到现场踏看认可，有关事宜如下：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标的物只招租办公、酒店、宾馆行业。标的物现汉庭大酒店租用，除水电及电梯设施</w:t>
      </w:r>
      <w:r>
        <w:rPr>
          <w:rFonts w:asciiTheme="minorEastAsia" w:hAnsiTheme="minorEastAsia" w:hint="eastAsia"/>
          <w:sz w:val="28"/>
          <w:szCs w:val="28"/>
        </w:rPr>
        <w:t>及</w:t>
      </w:r>
      <w:r>
        <w:rPr>
          <w:rFonts w:asciiTheme="minorEastAsia" w:hAnsiTheme="minorEastAsia" w:hint="eastAsia"/>
          <w:sz w:val="28"/>
          <w:szCs w:val="28"/>
        </w:rPr>
        <w:t>其</w:t>
      </w:r>
      <w:r>
        <w:rPr>
          <w:rFonts w:asciiTheme="minorEastAsia" w:hAnsiTheme="minorEastAsia" w:hint="eastAsia"/>
          <w:sz w:val="28"/>
          <w:szCs w:val="28"/>
        </w:rPr>
        <w:t>它</w:t>
      </w:r>
      <w:r>
        <w:rPr>
          <w:rFonts w:asciiTheme="minorEastAsia" w:hAnsiTheme="minorEastAsia" w:hint="eastAsia"/>
          <w:sz w:val="28"/>
          <w:szCs w:val="28"/>
        </w:rPr>
        <w:t>固定设施</w:t>
      </w:r>
      <w:r>
        <w:rPr>
          <w:rFonts w:asciiTheme="minorEastAsia" w:hAnsiTheme="minorEastAsia" w:hint="eastAsia"/>
          <w:sz w:val="28"/>
          <w:szCs w:val="28"/>
        </w:rPr>
        <w:t>属于出租方，其它</w:t>
      </w:r>
      <w:r>
        <w:rPr>
          <w:rFonts w:asciiTheme="minorEastAsia" w:hAnsiTheme="minorEastAsia" w:hint="eastAsia"/>
          <w:sz w:val="28"/>
          <w:szCs w:val="28"/>
        </w:rPr>
        <w:t>用具等</w:t>
      </w:r>
      <w:r>
        <w:rPr>
          <w:rFonts w:asciiTheme="minorEastAsia" w:hAnsiTheme="minorEastAsia" w:hint="eastAsia"/>
          <w:sz w:val="28"/>
          <w:szCs w:val="28"/>
        </w:rPr>
        <w:t>可移动的</w:t>
      </w:r>
      <w:r>
        <w:rPr>
          <w:rFonts w:asciiTheme="minorEastAsia" w:hAnsiTheme="minorEastAsia" w:hint="eastAsia"/>
          <w:sz w:val="28"/>
          <w:szCs w:val="28"/>
        </w:rPr>
        <w:t>一切均是原租赁者所有，与出租</w:t>
      </w:r>
      <w:r>
        <w:rPr>
          <w:rFonts w:asciiTheme="minorEastAsia" w:hAnsiTheme="minorEastAsia" w:hint="eastAsia"/>
          <w:sz w:val="28"/>
          <w:szCs w:val="28"/>
        </w:rPr>
        <w:t>方</w:t>
      </w:r>
      <w:r>
        <w:rPr>
          <w:rFonts w:asciiTheme="minorEastAsia" w:hAnsiTheme="minorEastAsia" w:hint="eastAsia"/>
          <w:sz w:val="28"/>
          <w:szCs w:val="28"/>
        </w:rPr>
        <w:t>无涉。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租金起步投标价为人民币</w:t>
      </w:r>
      <w:r>
        <w:rPr>
          <w:rFonts w:ascii="微软雅黑" w:eastAsia="微软雅黑" w:hAnsi="微软雅黑" w:cs="微软雅黑" w:hint="eastAsia"/>
          <w:sz w:val="28"/>
          <w:szCs w:val="28"/>
        </w:rPr>
        <w:t>1550000.00</w:t>
      </w:r>
      <w:r>
        <w:rPr>
          <w:rFonts w:asciiTheme="minorEastAsia" w:hAnsiTheme="minorEastAsia"/>
          <w:sz w:val="28"/>
          <w:szCs w:val="28"/>
        </w:rPr>
        <w:t>元整，采用明标举牌投标，叫标以万元整数叫价，最高价中标</w:t>
      </w:r>
      <w:r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/>
          <w:sz w:val="28"/>
          <w:szCs w:val="28"/>
        </w:rPr>
        <w:t>同等价格原租户优先租用，租赁期限为</w:t>
      </w:r>
      <w:r>
        <w:rPr>
          <w:rFonts w:ascii="微软雅黑" w:eastAsia="微软雅黑" w:hAnsi="微软雅黑" w:cs="微软雅黑" w:hint="eastAsia"/>
          <w:sz w:val="28"/>
          <w:szCs w:val="28"/>
        </w:rPr>
        <w:t>5</w:t>
      </w:r>
      <w:r>
        <w:rPr>
          <w:rFonts w:asciiTheme="minorEastAsia" w:hAnsiTheme="minorEastAsia" w:hint="eastAsia"/>
          <w:sz w:val="28"/>
          <w:szCs w:val="28"/>
        </w:rPr>
        <w:t>年，第一年租金以中标价为准，后每年在前一年的基</w:t>
      </w:r>
      <w:r>
        <w:rPr>
          <w:rFonts w:asciiTheme="minorEastAsia" w:hAnsiTheme="minorEastAsia" w:hint="eastAsia"/>
          <w:sz w:val="28"/>
          <w:szCs w:val="28"/>
        </w:rPr>
        <w:t>数</w:t>
      </w:r>
      <w:r>
        <w:rPr>
          <w:rFonts w:asciiTheme="minorEastAsia" w:hAnsiTheme="minorEastAsia" w:hint="eastAsia"/>
          <w:sz w:val="28"/>
          <w:szCs w:val="28"/>
        </w:rPr>
        <w:t>上递增</w:t>
      </w:r>
      <w:r>
        <w:rPr>
          <w:rFonts w:ascii="微软雅黑" w:eastAsia="微软雅黑" w:hAnsi="微软雅黑" w:cs="微软雅黑" w:hint="eastAsia"/>
          <w:sz w:val="28"/>
          <w:szCs w:val="28"/>
        </w:rPr>
        <w:t>3%</w:t>
      </w:r>
      <w:r>
        <w:rPr>
          <w:rFonts w:asciiTheme="minorEastAsia" w:hAnsiTheme="minorEastAsia"/>
          <w:sz w:val="28"/>
          <w:szCs w:val="28"/>
        </w:rPr>
        <w:t>支付。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以上标的物</w:t>
      </w:r>
      <w:r>
        <w:rPr>
          <w:rFonts w:asciiTheme="minorEastAsia" w:hAnsiTheme="minorEastAsia" w:hint="eastAsia"/>
          <w:sz w:val="28"/>
          <w:szCs w:val="28"/>
        </w:rPr>
        <w:t>建造于</w:t>
      </w:r>
      <w:r>
        <w:rPr>
          <w:rFonts w:asciiTheme="minorEastAsia" w:hAnsiTheme="minorEastAsia" w:hint="eastAsia"/>
          <w:sz w:val="28"/>
          <w:szCs w:val="28"/>
        </w:rPr>
        <w:t>9</w:t>
      </w:r>
      <w:r>
        <w:rPr>
          <w:rFonts w:asciiTheme="minorEastAsia" w:hAnsiTheme="minorEastAsia"/>
          <w:sz w:val="28"/>
          <w:szCs w:val="28"/>
        </w:rPr>
        <w:t>0</w:t>
      </w:r>
      <w:r>
        <w:rPr>
          <w:rFonts w:asciiTheme="minorEastAsia" w:hAnsiTheme="minorEastAsia"/>
          <w:sz w:val="28"/>
          <w:szCs w:val="28"/>
        </w:rPr>
        <w:t>年代初，非框架结构，属于砖混五孔板结构，在使用时严禁拆墙，每一个墙面均属于承重墙。该大楼消防、排污等设施</w:t>
      </w:r>
      <w:r>
        <w:rPr>
          <w:rFonts w:asciiTheme="minorEastAsia" w:hAnsiTheme="minorEastAsia" w:hint="eastAsia"/>
          <w:sz w:val="28"/>
          <w:szCs w:val="28"/>
        </w:rPr>
        <w:t>已到期</w:t>
      </w:r>
      <w:r>
        <w:rPr>
          <w:rFonts w:asciiTheme="minorEastAsia" w:hAnsiTheme="minorEastAsia"/>
          <w:sz w:val="28"/>
          <w:szCs w:val="28"/>
        </w:rPr>
        <w:t>，</w:t>
      </w:r>
      <w:r>
        <w:rPr>
          <w:rFonts w:asciiTheme="minorEastAsia" w:hAnsiTheme="minorEastAsia" w:hint="eastAsia"/>
          <w:sz w:val="28"/>
          <w:szCs w:val="28"/>
        </w:rPr>
        <w:t>一切有</w:t>
      </w:r>
      <w:r>
        <w:rPr>
          <w:rFonts w:asciiTheme="minorEastAsia" w:hAnsiTheme="minorEastAsia"/>
          <w:sz w:val="28"/>
          <w:szCs w:val="28"/>
        </w:rPr>
        <w:t>中标者</w:t>
      </w:r>
      <w:r>
        <w:rPr>
          <w:rFonts w:asciiTheme="minorEastAsia" w:hAnsiTheme="minorEastAsia" w:hint="eastAsia"/>
          <w:sz w:val="28"/>
          <w:szCs w:val="28"/>
        </w:rPr>
        <w:t>在</w:t>
      </w:r>
      <w:r>
        <w:rPr>
          <w:rFonts w:asciiTheme="minorEastAsia" w:hAnsiTheme="minorEastAsia"/>
          <w:sz w:val="28"/>
          <w:szCs w:val="28"/>
        </w:rPr>
        <w:t>使用前必须</w:t>
      </w:r>
      <w:r>
        <w:rPr>
          <w:rFonts w:asciiTheme="minorEastAsia" w:hAnsiTheme="minorEastAsia" w:hint="eastAsia"/>
          <w:sz w:val="28"/>
          <w:szCs w:val="28"/>
        </w:rPr>
        <w:t>做好消防、</w:t>
      </w:r>
      <w:r>
        <w:rPr>
          <w:rFonts w:asciiTheme="minorEastAsia" w:hAnsiTheme="minorEastAsia"/>
          <w:sz w:val="28"/>
          <w:szCs w:val="28"/>
        </w:rPr>
        <w:t>排污等设施及</w:t>
      </w:r>
      <w:r>
        <w:rPr>
          <w:rFonts w:asciiTheme="minorEastAsia" w:hAnsiTheme="minorEastAsia" w:hint="eastAsia"/>
          <w:sz w:val="28"/>
          <w:szCs w:val="28"/>
        </w:rPr>
        <w:t>经营许可证</w:t>
      </w:r>
      <w:r>
        <w:rPr>
          <w:rFonts w:asciiTheme="minorEastAsia" w:hAnsiTheme="minorEastAsia"/>
          <w:sz w:val="28"/>
          <w:szCs w:val="28"/>
        </w:rPr>
        <w:t>，</w:t>
      </w:r>
      <w:r>
        <w:rPr>
          <w:rFonts w:asciiTheme="minorEastAsia" w:hAnsiTheme="minorEastAsia" w:hint="eastAsia"/>
          <w:sz w:val="28"/>
          <w:szCs w:val="28"/>
        </w:rPr>
        <w:t>必须遵守国家各项法律法规，</w:t>
      </w:r>
      <w:r>
        <w:rPr>
          <w:rFonts w:asciiTheme="minorEastAsia" w:hAnsiTheme="minorEastAsia"/>
          <w:sz w:val="28"/>
          <w:szCs w:val="28"/>
        </w:rPr>
        <w:t>经各部门许可才可经营开业</w:t>
      </w:r>
      <w:r>
        <w:rPr>
          <w:rFonts w:asciiTheme="minorEastAsia" w:hAnsiTheme="minorEastAsia" w:hint="eastAsia"/>
          <w:sz w:val="28"/>
          <w:szCs w:val="28"/>
        </w:rPr>
        <w:t>，全部费用均有承租者负责，与出租方无涉。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</w:t>
      </w:r>
      <w:r>
        <w:rPr>
          <w:rFonts w:asciiTheme="minorEastAsia" w:hAnsiTheme="minorEastAsia" w:hint="eastAsia"/>
          <w:sz w:val="28"/>
          <w:szCs w:val="28"/>
        </w:rPr>
        <w:t>承租方</w:t>
      </w:r>
      <w:r>
        <w:rPr>
          <w:rFonts w:asciiTheme="minorEastAsia" w:hAnsiTheme="minorEastAsia"/>
          <w:sz w:val="28"/>
          <w:szCs w:val="28"/>
        </w:rPr>
        <w:t>如造成破坏性的拆墙</w:t>
      </w:r>
      <w:r>
        <w:rPr>
          <w:rFonts w:asciiTheme="minorEastAsia" w:hAnsiTheme="minorEastAsia"/>
          <w:sz w:val="28"/>
          <w:szCs w:val="28"/>
        </w:rPr>
        <w:t>，造成一系列安全隐患均由承租方负全部责任，与出租</w:t>
      </w:r>
      <w:r>
        <w:rPr>
          <w:rFonts w:asciiTheme="minorEastAsia" w:hAnsiTheme="minorEastAsia" w:hint="eastAsia"/>
          <w:sz w:val="28"/>
          <w:szCs w:val="28"/>
        </w:rPr>
        <w:t>方</w:t>
      </w:r>
      <w:r>
        <w:rPr>
          <w:rFonts w:asciiTheme="minorEastAsia" w:hAnsiTheme="minorEastAsia"/>
          <w:sz w:val="28"/>
          <w:szCs w:val="28"/>
        </w:rPr>
        <w:t>无涉。租赁期到期后不再续租，无法带走的固定设施及装修装潢无偿归出租</w:t>
      </w:r>
      <w:r>
        <w:rPr>
          <w:rFonts w:asciiTheme="minorEastAsia" w:hAnsiTheme="minorEastAsia" w:hint="eastAsia"/>
          <w:sz w:val="28"/>
          <w:szCs w:val="28"/>
        </w:rPr>
        <w:t>方</w:t>
      </w:r>
      <w:r>
        <w:rPr>
          <w:rFonts w:asciiTheme="minorEastAsia" w:hAnsiTheme="minorEastAsia"/>
          <w:sz w:val="28"/>
          <w:szCs w:val="28"/>
        </w:rPr>
        <w:t>所有，</w:t>
      </w:r>
      <w:r>
        <w:rPr>
          <w:rFonts w:asciiTheme="minorEastAsia" w:hAnsiTheme="minorEastAsia" w:hint="eastAsia"/>
          <w:sz w:val="28"/>
          <w:szCs w:val="28"/>
        </w:rPr>
        <w:t>如</w:t>
      </w:r>
      <w:r>
        <w:rPr>
          <w:rFonts w:asciiTheme="minorEastAsia" w:hAnsiTheme="minorEastAsia"/>
          <w:sz w:val="28"/>
          <w:szCs w:val="28"/>
        </w:rPr>
        <w:t>有破坏性损坏标的物的情况，则扣除保证金并追究相应赔</w:t>
      </w:r>
      <w:r>
        <w:rPr>
          <w:rFonts w:asciiTheme="minorEastAsia" w:hAnsiTheme="minorEastAsia" w:hint="eastAsia"/>
          <w:sz w:val="28"/>
          <w:szCs w:val="28"/>
        </w:rPr>
        <w:t>偿</w:t>
      </w:r>
      <w:r>
        <w:rPr>
          <w:rFonts w:asciiTheme="minorEastAsia" w:hAnsiTheme="minorEastAsia"/>
          <w:sz w:val="28"/>
          <w:szCs w:val="28"/>
        </w:rPr>
        <w:t>。其他</w:t>
      </w:r>
      <w:r>
        <w:rPr>
          <w:rFonts w:asciiTheme="minorEastAsia" w:hAnsiTheme="minorEastAsia" w:hint="eastAsia"/>
          <w:sz w:val="28"/>
          <w:szCs w:val="28"/>
        </w:rPr>
        <w:t>可移动</w:t>
      </w:r>
      <w:r>
        <w:rPr>
          <w:rFonts w:asciiTheme="minorEastAsia" w:hAnsiTheme="minorEastAsia"/>
          <w:sz w:val="28"/>
          <w:szCs w:val="28"/>
        </w:rPr>
        <w:t>设备应于</w:t>
      </w:r>
      <w:r>
        <w:rPr>
          <w:rFonts w:asciiTheme="minorEastAsia" w:hAnsiTheme="minorEastAsia"/>
          <w:sz w:val="28"/>
          <w:szCs w:val="28"/>
        </w:rPr>
        <w:lastRenderedPageBreak/>
        <w:t>约定时间内清空及时搬出。在租赁期间，如政府需要拆迁、征用，即解除租赁合同</w:t>
      </w:r>
      <w:r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/>
          <w:sz w:val="28"/>
          <w:szCs w:val="28"/>
        </w:rPr>
        <w:t>服从政府规定及时搬出，无条件</w:t>
      </w:r>
      <w:r>
        <w:rPr>
          <w:rFonts w:asciiTheme="minorEastAsia" w:hAnsiTheme="minorEastAsia" w:hint="eastAsia"/>
          <w:sz w:val="28"/>
          <w:szCs w:val="28"/>
        </w:rPr>
        <w:t>腾空</w:t>
      </w:r>
      <w:r>
        <w:rPr>
          <w:rFonts w:asciiTheme="minorEastAsia" w:hAnsiTheme="minorEastAsia"/>
          <w:sz w:val="28"/>
          <w:szCs w:val="28"/>
        </w:rPr>
        <w:t>场地。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现租户享受同等价格优先租用，如放弃未中标，必须在投标日的第二日起计算</w:t>
      </w:r>
      <w:r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天内腾空出租房，如延期可与中标者</w:t>
      </w:r>
      <w:r>
        <w:rPr>
          <w:rFonts w:asciiTheme="minorEastAsia" w:hAnsiTheme="minorEastAsia" w:hint="eastAsia"/>
          <w:sz w:val="28"/>
          <w:szCs w:val="28"/>
        </w:rPr>
        <w:t>自行</w:t>
      </w:r>
      <w:r>
        <w:rPr>
          <w:rFonts w:asciiTheme="minorEastAsia" w:hAnsiTheme="minorEastAsia"/>
          <w:sz w:val="28"/>
          <w:szCs w:val="28"/>
        </w:rPr>
        <w:t>协商并支付延期时日的租金</w:t>
      </w:r>
      <w:r>
        <w:rPr>
          <w:rFonts w:asciiTheme="minorEastAsia" w:hAnsiTheme="minorEastAsia" w:hint="eastAsia"/>
          <w:sz w:val="28"/>
          <w:szCs w:val="28"/>
        </w:rPr>
        <w:t>。</w:t>
      </w:r>
      <w:r>
        <w:rPr>
          <w:rFonts w:asciiTheme="minorEastAsia" w:hAnsiTheme="minorEastAsia"/>
          <w:sz w:val="28"/>
          <w:szCs w:val="28"/>
        </w:rPr>
        <w:t>如原租户中标，不享受</w:t>
      </w:r>
      <w:r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天的腾空期，因已享受同价优先权。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中标租赁者在使用出租房</w:t>
      </w:r>
      <w:r>
        <w:rPr>
          <w:rFonts w:asciiTheme="minorEastAsia" w:hAnsiTheme="minorEastAsia" w:hint="eastAsia"/>
          <w:sz w:val="28"/>
          <w:szCs w:val="28"/>
        </w:rPr>
        <w:t>及</w:t>
      </w:r>
      <w:r>
        <w:rPr>
          <w:rFonts w:asciiTheme="minorEastAsia" w:hAnsiTheme="minorEastAsia"/>
          <w:sz w:val="28"/>
          <w:szCs w:val="28"/>
        </w:rPr>
        <w:t>设施等过程中为实际管理人，应负全部</w:t>
      </w:r>
      <w:r>
        <w:rPr>
          <w:rFonts w:asciiTheme="minorEastAsia" w:hAnsiTheme="minorEastAsia" w:hint="eastAsia"/>
          <w:sz w:val="28"/>
          <w:szCs w:val="28"/>
        </w:rPr>
        <w:t>防火、</w:t>
      </w:r>
      <w:r>
        <w:rPr>
          <w:rFonts w:asciiTheme="minorEastAsia" w:hAnsiTheme="minorEastAsia"/>
          <w:sz w:val="28"/>
          <w:szCs w:val="28"/>
        </w:rPr>
        <w:t>安全、房产维护等</w:t>
      </w:r>
      <w:r w:rsidR="008E54DF">
        <w:rPr>
          <w:rFonts w:asciiTheme="minorEastAsia" w:hAnsiTheme="minorEastAsia" w:hint="eastAsia"/>
          <w:sz w:val="28"/>
          <w:szCs w:val="28"/>
        </w:rPr>
        <w:t>一切</w:t>
      </w:r>
      <w:r>
        <w:rPr>
          <w:rFonts w:asciiTheme="minorEastAsia" w:hAnsiTheme="minorEastAsia"/>
          <w:sz w:val="28"/>
          <w:szCs w:val="28"/>
        </w:rPr>
        <w:t>责任。特殊情况时应及时做好</w:t>
      </w:r>
      <w:r>
        <w:rPr>
          <w:rFonts w:asciiTheme="minorEastAsia" w:hAnsiTheme="minorEastAsia" w:hint="eastAsia"/>
          <w:sz w:val="28"/>
          <w:szCs w:val="28"/>
        </w:rPr>
        <w:t>抢修</w:t>
      </w:r>
      <w:r>
        <w:rPr>
          <w:rFonts w:asciiTheme="minorEastAsia" w:hAnsiTheme="minorEastAsia"/>
          <w:sz w:val="28"/>
          <w:szCs w:val="28"/>
        </w:rPr>
        <w:t>等工作，所涉及费用</w:t>
      </w:r>
      <w:r>
        <w:rPr>
          <w:rFonts w:asciiTheme="minorEastAsia" w:hAnsiTheme="minorEastAsia" w:hint="eastAsia"/>
          <w:sz w:val="28"/>
          <w:szCs w:val="28"/>
        </w:rPr>
        <w:t>均</w:t>
      </w:r>
      <w:r>
        <w:rPr>
          <w:rFonts w:asciiTheme="minorEastAsia" w:hAnsiTheme="minorEastAsia" w:hint="eastAsia"/>
          <w:sz w:val="28"/>
          <w:szCs w:val="28"/>
        </w:rPr>
        <w:t>与</w:t>
      </w:r>
      <w:r>
        <w:rPr>
          <w:rFonts w:asciiTheme="minorEastAsia" w:hAnsiTheme="minorEastAsia" w:hint="eastAsia"/>
          <w:sz w:val="28"/>
          <w:szCs w:val="28"/>
        </w:rPr>
        <w:t>出租方及出租房</w:t>
      </w:r>
      <w:r>
        <w:rPr>
          <w:rFonts w:asciiTheme="minorEastAsia" w:hAnsiTheme="minorEastAsia"/>
          <w:sz w:val="28"/>
          <w:szCs w:val="28"/>
        </w:rPr>
        <w:t>无涉。</w:t>
      </w:r>
    </w:p>
    <w:p w:rsidR="00342A03" w:rsidRDefault="007E6167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本招租公示为租赁合同附页，与主合同</w:t>
      </w:r>
      <w:r>
        <w:rPr>
          <w:rFonts w:asciiTheme="minorEastAsia" w:hAnsiTheme="minorEastAsia" w:hint="eastAsia"/>
          <w:sz w:val="28"/>
          <w:szCs w:val="28"/>
        </w:rPr>
        <w:t>为一体，具</w:t>
      </w:r>
      <w:r>
        <w:rPr>
          <w:rFonts w:asciiTheme="minorEastAsia" w:hAnsiTheme="minorEastAsia"/>
          <w:sz w:val="28"/>
          <w:szCs w:val="28"/>
        </w:rPr>
        <w:t>有同样约束及法律效力。</w:t>
      </w:r>
    </w:p>
    <w:p w:rsidR="00342A03" w:rsidRDefault="00342A03">
      <w:pPr>
        <w:rPr>
          <w:rFonts w:asciiTheme="minorEastAsia" w:hAnsiTheme="minorEastAsia"/>
          <w:sz w:val="28"/>
          <w:szCs w:val="28"/>
        </w:rPr>
      </w:pPr>
    </w:p>
    <w:p w:rsidR="00342A03" w:rsidRDefault="007E6167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招标方式：</w:t>
      </w:r>
    </w:p>
    <w:p w:rsidR="00342A03" w:rsidRDefault="007E6167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竞标方式：本次竞价为明标明投，竞价报价以人民币计数，竞价报价金额为年租金，最小单位为万元。按照价高者得的原则确定预竞得人，同等价格原租户优先，根据竞价结果，有效竞价报价最高的（不低于底价）投标人为预竞得人。同时进行中标公示七天，中标者在中标公示结束后必须在七天内</w:t>
      </w:r>
      <w:r>
        <w:rPr>
          <w:rFonts w:asciiTheme="minorEastAsia" w:hAnsiTheme="minorEastAsia" w:hint="eastAsia"/>
          <w:sz w:val="28"/>
          <w:szCs w:val="28"/>
        </w:rPr>
        <w:t>(</w:t>
      </w:r>
      <w:r>
        <w:rPr>
          <w:rFonts w:asciiTheme="minorEastAsia" w:hAnsiTheme="minorEastAsia" w:hint="eastAsia"/>
          <w:sz w:val="28"/>
          <w:szCs w:val="28"/>
        </w:rPr>
        <w:t>双休日除外</w:t>
      </w:r>
      <w:r>
        <w:rPr>
          <w:rFonts w:asciiTheme="minorEastAsia" w:hAnsiTheme="minorEastAsia" w:hint="eastAsia"/>
          <w:sz w:val="28"/>
          <w:szCs w:val="28"/>
        </w:rPr>
        <w:t>)</w:t>
      </w:r>
      <w:r>
        <w:rPr>
          <w:rFonts w:asciiTheme="minorEastAsia" w:hAnsiTheme="minorEastAsia" w:hint="eastAsia"/>
          <w:sz w:val="28"/>
          <w:szCs w:val="28"/>
        </w:rPr>
        <w:t>签订租赁合同</w:t>
      </w:r>
      <w:r>
        <w:rPr>
          <w:rFonts w:asciiTheme="minorEastAsia" w:hAnsiTheme="minorEastAsia" w:hint="eastAsia"/>
          <w:sz w:val="28"/>
          <w:szCs w:val="28"/>
        </w:rPr>
        <w:t>。</w:t>
      </w:r>
      <w:r>
        <w:rPr>
          <w:rFonts w:asciiTheme="minorEastAsia" w:hAnsiTheme="minorEastAsia" w:hint="eastAsia"/>
          <w:sz w:val="28"/>
          <w:szCs w:val="28"/>
        </w:rPr>
        <w:t>同时付清第一年租金。未签订合同则视作违约，保证金三十万元将不予退还。</w:t>
      </w:r>
    </w:p>
    <w:p w:rsidR="00342A03" w:rsidRDefault="007E6167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报名时需交投标保证金</w:t>
      </w:r>
      <w:r>
        <w:rPr>
          <w:rFonts w:asciiTheme="minorEastAsia" w:hAnsiTheme="minorEastAsia" w:hint="eastAsia"/>
          <w:sz w:val="28"/>
          <w:szCs w:val="28"/>
        </w:rPr>
        <w:t>30</w:t>
      </w:r>
      <w:r>
        <w:rPr>
          <w:rFonts w:asciiTheme="minorEastAsia" w:hAnsiTheme="minorEastAsia"/>
          <w:sz w:val="28"/>
          <w:szCs w:val="28"/>
        </w:rPr>
        <w:t>万元整（</w:t>
      </w:r>
      <w:r>
        <w:rPr>
          <w:rFonts w:asciiTheme="minorEastAsia" w:hAnsiTheme="minorEastAsia" w:hint="eastAsia"/>
          <w:sz w:val="28"/>
          <w:szCs w:val="28"/>
        </w:rPr>
        <w:t>只收取</w:t>
      </w:r>
      <w:r>
        <w:rPr>
          <w:rFonts w:asciiTheme="minorEastAsia" w:hAnsiTheme="minorEastAsia"/>
          <w:sz w:val="28"/>
          <w:szCs w:val="28"/>
        </w:rPr>
        <w:t>银行本票</w:t>
      </w:r>
      <w:r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/>
          <w:sz w:val="28"/>
          <w:szCs w:val="28"/>
        </w:rPr>
        <w:t>收款人全称为绍兴市越城区北海街道寨下村经济合作社）。中标者投标保证金</w:t>
      </w:r>
      <w:r>
        <w:rPr>
          <w:rFonts w:asciiTheme="minorEastAsia" w:hAnsiTheme="minorEastAsia"/>
          <w:sz w:val="28"/>
          <w:szCs w:val="28"/>
        </w:rPr>
        <w:lastRenderedPageBreak/>
        <w:t>转为合同履约保证金，未中标者当场退还（不计息）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342A03" w:rsidRDefault="007E6167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报名时，个人持本人身份证原件</w:t>
      </w:r>
      <w:r>
        <w:rPr>
          <w:rFonts w:asciiTheme="minorEastAsia" w:hAnsiTheme="minorEastAsia" w:hint="eastAsia"/>
          <w:sz w:val="28"/>
          <w:szCs w:val="28"/>
        </w:rPr>
        <w:t>及复印件</w:t>
      </w:r>
      <w:r>
        <w:rPr>
          <w:rFonts w:asciiTheme="minorEastAsia" w:hAnsiTheme="minorEastAsia" w:hint="eastAsia"/>
          <w:sz w:val="28"/>
          <w:szCs w:val="28"/>
        </w:rPr>
        <w:t>；</w:t>
      </w:r>
      <w:r>
        <w:rPr>
          <w:rFonts w:asciiTheme="minorEastAsia" w:hAnsiTheme="minorEastAsia"/>
          <w:sz w:val="28"/>
          <w:szCs w:val="28"/>
        </w:rPr>
        <w:t>单位携带营业执照复印件</w:t>
      </w:r>
      <w:r>
        <w:rPr>
          <w:rFonts w:asciiTheme="minorEastAsia" w:hAnsiTheme="minorEastAsia" w:hint="eastAsia"/>
          <w:sz w:val="28"/>
          <w:szCs w:val="28"/>
        </w:rPr>
        <w:t>、</w:t>
      </w:r>
      <w:r>
        <w:rPr>
          <w:rFonts w:asciiTheme="minorEastAsia" w:hAnsiTheme="minorEastAsia"/>
          <w:sz w:val="28"/>
          <w:szCs w:val="28"/>
        </w:rPr>
        <w:t>法人身份证复印件</w:t>
      </w:r>
      <w:r>
        <w:rPr>
          <w:rFonts w:asciiTheme="minorEastAsia" w:hAnsiTheme="minorEastAsia" w:hint="eastAsia"/>
          <w:sz w:val="28"/>
          <w:szCs w:val="28"/>
        </w:rPr>
        <w:t>和</w:t>
      </w:r>
      <w:r>
        <w:rPr>
          <w:rFonts w:asciiTheme="minorEastAsia" w:hAnsiTheme="minorEastAsia"/>
          <w:sz w:val="28"/>
          <w:szCs w:val="28"/>
        </w:rPr>
        <w:t>法人全权委托书，并加盖公章。</w:t>
      </w:r>
    </w:p>
    <w:p w:rsidR="00342A03" w:rsidRDefault="00342A03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</w:p>
    <w:p w:rsidR="00342A03" w:rsidRDefault="00342A03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</w:p>
    <w:p w:rsidR="00342A03" w:rsidRDefault="007E6167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报名地址：北海街道寨下村经济合作社</w:t>
      </w:r>
      <w:r>
        <w:rPr>
          <w:rFonts w:asciiTheme="minorEastAsia" w:hAnsiTheme="minorEastAsia"/>
          <w:sz w:val="28"/>
          <w:szCs w:val="28"/>
        </w:rPr>
        <w:t>（金寨公寓</w:t>
      </w:r>
      <w:r>
        <w:rPr>
          <w:rFonts w:asciiTheme="minorEastAsia" w:hAnsiTheme="minorEastAsia" w:hint="eastAsia"/>
          <w:sz w:val="28"/>
          <w:szCs w:val="28"/>
        </w:rPr>
        <w:t>3</w:t>
      </w:r>
      <w:r>
        <w:rPr>
          <w:rFonts w:asciiTheme="minorEastAsia" w:hAnsiTheme="minorEastAsia"/>
          <w:sz w:val="28"/>
          <w:szCs w:val="28"/>
        </w:rPr>
        <w:t>4</w:t>
      </w:r>
      <w:r>
        <w:rPr>
          <w:rFonts w:asciiTheme="minorEastAsia" w:hAnsiTheme="minorEastAsia"/>
          <w:sz w:val="28"/>
          <w:szCs w:val="28"/>
        </w:rPr>
        <w:t>幢）</w:t>
      </w:r>
    </w:p>
    <w:p w:rsidR="00342A03" w:rsidRDefault="007E6167">
      <w:pPr>
        <w:pStyle w:val="a3"/>
        <w:ind w:leftChars="171" w:left="359"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报名时间：</w:t>
      </w:r>
      <w:r>
        <w:rPr>
          <w:rFonts w:asciiTheme="minorEastAsia" w:hAnsiTheme="minorEastAsia" w:hint="eastAsia"/>
          <w:sz w:val="28"/>
          <w:szCs w:val="28"/>
        </w:rPr>
        <w:t>2</w:t>
      </w:r>
      <w:r>
        <w:rPr>
          <w:rFonts w:asciiTheme="minorEastAsia" w:hAnsiTheme="minorEastAsia"/>
          <w:sz w:val="28"/>
          <w:szCs w:val="28"/>
        </w:rPr>
        <w:t>023</w:t>
      </w:r>
      <w:r>
        <w:rPr>
          <w:rFonts w:asciiTheme="minorEastAsia" w:hAnsiTheme="minorEastAsia"/>
          <w:sz w:val="28"/>
          <w:szCs w:val="28"/>
        </w:rPr>
        <w:t>年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780291">
        <w:rPr>
          <w:rFonts w:asciiTheme="minorEastAsia" w:hAnsiTheme="minorEastAsia"/>
          <w:sz w:val="28"/>
          <w:szCs w:val="28"/>
        </w:rPr>
        <w:t>6</w:t>
      </w:r>
      <w:r>
        <w:rPr>
          <w:rFonts w:asciiTheme="minorEastAsia" w:hAnsiTheme="minorEastAsia"/>
          <w:sz w:val="28"/>
          <w:szCs w:val="28"/>
        </w:rPr>
        <w:t>月</w:t>
      </w:r>
      <w:r w:rsidR="00780291">
        <w:rPr>
          <w:rFonts w:asciiTheme="minorEastAsia" w:hAnsiTheme="minorEastAsia"/>
          <w:sz w:val="28"/>
          <w:szCs w:val="28"/>
        </w:rPr>
        <w:t>20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/>
          <w:sz w:val="28"/>
          <w:szCs w:val="28"/>
        </w:rPr>
        <w:t>日（上午</w:t>
      </w:r>
      <w:r>
        <w:rPr>
          <w:rFonts w:asciiTheme="minorEastAsia" w:hAnsiTheme="minorEastAsia" w:hint="eastAsia"/>
          <w:sz w:val="28"/>
          <w:szCs w:val="28"/>
        </w:rPr>
        <w:t>8</w:t>
      </w:r>
      <w:r>
        <w:rPr>
          <w:rFonts w:asciiTheme="minorEastAsia" w:hAnsiTheme="minorEastAsia" w:hint="eastAsia"/>
          <w:sz w:val="28"/>
          <w:szCs w:val="28"/>
        </w:rPr>
        <w:t>点</w:t>
      </w:r>
      <w:r>
        <w:rPr>
          <w:rFonts w:asciiTheme="minorEastAsia" w:hAnsiTheme="minorEastAsia" w:hint="eastAsia"/>
          <w:sz w:val="28"/>
          <w:szCs w:val="28"/>
        </w:rPr>
        <w:t>3</w:t>
      </w:r>
      <w:r>
        <w:rPr>
          <w:rFonts w:asciiTheme="minorEastAsia" w:hAnsiTheme="minorEastAsia"/>
          <w:sz w:val="28"/>
          <w:szCs w:val="28"/>
        </w:rPr>
        <w:t>0</w:t>
      </w:r>
      <w:r>
        <w:rPr>
          <w:rFonts w:asciiTheme="minorEastAsia" w:hAnsiTheme="minorEastAsia"/>
          <w:sz w:val="28"/>
          <w:szCs w:val="28"/>
        </w:rPr>
        <w:t>分至</w:t>
      </w:r>
      <w:r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/>
          <w:sz w:val="28"/>
          <w:szCs w:val="28"/>
        </w:rPr>
        <w:t>1</w:t>
      </w:r>
      <w:r>
        <w:rPr>
          <w:rFonts w:asciiTheme="minorEastAsia" w:hAnsiTheme="minorEastAsia"/>
          <w:sz w:val="28"/>
          <w:szCs w:val="28"/>
        </w:rPr>
        <w:t>点，下午</w:t>
      </w:r>
      <w:r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/>
          <w:sz w:val="28"/>
          <w:szCs w:val="28"/>
        </w:rPr>
        <w:t>4</w:t>
      </w:r>
      <w:r>
        <w:rPr>
          <w:rFonts w:asciiTheme="minorEastAsia" w:hAnsiTheme="minorEastAsia"/>
          <w:sz w:val="28"/>
          <w:szCs w:val="28"/>
        </w:rPr>
        <w:t>点至</w:t>
      </w:r>
      <w:r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/>
          <w:sz w:val="28"/>
          <w:szCs w:val="28"/>
        </w:rPr>
        <w:t>6</w:t>
      </w:r>
      <w:r>
        <w:rPr>
          <w:rFonts w:asciiTheme="minorEastAsia" w:hAnsiTheme="minorEastAsia"/>
          <w:sz w:val="28"/>
          <w:szCs w:val="28"/>
        </w:rPr>
        <w:t>点止）</w:t>
      </w:r>
    </w:p>
    <w:p w:rsidR="00342A03" w:rsidRDefault="007E6167">
      <w:pPr>
        <w:pStyle w:val="a3"/>
        <w:ind w:leftChars="171" w:left="359"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投标时间：</w:t>
      </w:r>
      <w:r>
        <w:rPr>
          <w:rFonts w:asciiTheme="minorEastAsia" w:hAnsiTheme="minorEastAsia" w:hint="eastAsia"/>
          <w:sz w:val="28"/>
          <w:szCs w:val="28"/>
        </w:rPr>
        <w:t>2</w:t>
      </w:r>
      <w:r>
        <w:rPr>
          <w:rFonts w:asciiTheme="minorEastAsia" w:hAnsiTheme="minorEastAsia"/>
          <w:sz w:val="28"/>
          <w:szCs w:val="28"/>
        </w:rPr>
        <w:t>023</w:t>
      </w:r>
      <w:r>
        <w:rPr>
          <w:rFonts w:asciiTheme="minorEastAsia" w:hAnsiTheme="minorEastAsia"/>
          <w:sz w:val="28"/>
          <w:szCs w:val="28"/>
        </w:rPr>
        <w:t>年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780291">
        <w:rPr>
          <w:rFonts w:asciiTheme="minorEastAsia" w:hAnsiTheme="minorEastAsia"/>
          <w:sz w:val="28"/>
          <w:szCs w:val="28"/>
        </w:rPr>
        <w:t>6</w:t>
      </w:r>
      <w:r>
        <w:rPr>
          <w:rFonts w:asciiTheme="minorEastAsia" w:hAnsiTheme="minorEastAsia"/>
          <w:sz w:val="28"/>
          <w:szCs w:val="28"/>
        </w:rPr>
        <w:t>月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780291">
        <w:rPr>
          <w:rFonts w:asciiTheme="minorEastAsia" w:hAnsiTheme="minorEastAsia"/>
          <w:sz w:val="28"/>
          <w:szCs w:val="28"/>
        </w:rPr>
        <w:t>21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/>
          <w:sz w:val="28"/>
          <w:szCs w:val="28"/>
        </w:rPr>
        <w:t>日</w:t>
      </w:r>
      <w:r w:rsidR="00780291">
        <w:rPr>
          <w:rFonts w:asciiTheme="minorEastAsia" w:hAnsiTheme="minorEastAsia"/>
          <w:sz w:val="28"/>
          <w:szCs w:val="28"/>
        </w:rPr>
        <w:t>上</w:t>
      </w:r>
      <w:r>
        <w:rPr>
          <w:rFonts w:asciiTheme="minorEastAsia" w:hAnsiTheme="minorEastAsia"/>
          <w:sz w:val="28"/>
          <w:szCs w:val="28"/>
        </w:rPr>
        <w:t>午</w:t>
      </w:r>
      <w:r w:rsidR="00780291">
        <w:rPr>
          <w:rFonts w:asciiTheme="minorEastAsia" w:hAnsiTheme="minorEastAsia" w:hint="eastAsia"/>
          <w:sz w:val="28"/>
          <w:szCs w:val="28"/>
        </w:rPr>
        <w:t>9</w:t>
      </w:r>
      <w:r>
        <w:rPr>
          <w:rFonts w:asciiTheme="minorEastAsia" w:hAnsiTheme="minorEastAsia" w:hint="eastAsia"/>
          <w:sz w:val="28"/>
          <w:szCs w:val="28"/>
        </w:rPr>
        <w:t>点正开始，迟到则视为自动放弃投标。</w:t>
      </w:r>
    </w:p>
    <w:p w:rsidR="00342A03" w:rsidRDefault="007E6167">
      <w:pPr>
        <w:pStyle w:val="a3"/>
        <w:ind w:leftChars="171" w:left="359"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投标地点：寨下村经济合作社</w:t>
      </w:r>
    </w:p>
    <w:p w:rsidR="00342A03" w:rsidRDefault="007E6167">
      <w:pPr>
        <w:pStyle w:val="a3"/>
        <w:ind w:leftChars="171" w:left="359"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联系人：张先生</w:t>
      </w:r>
      <w:r>
        <w:rPr>
          <w:rFonts w:asciiTheme="minorEastAsia" w:hAnsiTheme="minorEastAsia"/>
          <w:sz w:val="28"/>
          <w:szCs w:val="28"/>
        </w:rPr>
        <w:t>13905759889</w:t>
      </w:r>
      <w:r>
        <w:rPr>
          <w:rFonts w:asciiTheme="minorEastAsia" w:hAnsiTheme="minorEastAsia"/>
          <w:sz w:val="28"/>
          <w:szCs w:val="28"/>
        </w:rPr>
        <w:t>；叶先生</w:t>
      </w:r>
      <w:r>
        <w:rPr>
          <w:rFonts w:asciiTheme="minorEastAsia" w:hAnsiTheme="minorEastAsia"/>
          <w:sz w:val="28"/>
          <w:szCs w:val="28"/>
        </w:rPr>
        <w:t>13777339898</w:t>
      </w:r>
    </w:p>
    <w:p w:rsidR="00342A03" w:rsidRDefault="00342A03">
      <w:pPr>
        <w:pStyle w:val="a3"/>
        <w:spacing w:line="276" w:lineRule="auto"/>
        <w:ind w:firstLineChars="1100" w:firstLine="3080"/>
        <w:rPr>
          <w:sz w:val="28"/>
          <w:szCs w:val="28"/>
        </w:rPr>
      </w:pPr>
    </w:p>
    <w:p w:rsidR="00342A03" w:rsidRDefault="007E6167">
      <w:pPr>
        <w:pStyle w:val="a3"/>
        <w:spacing w:line="276" w:lineRule="auto"/>
        <w:ind w:firstLineChars="1100" w:firstLine="3080"/>
        <w:rPr>
          <w:sz w:val="28"/>
          <w:szCs w:val="28"/>
        </w:rPr>
      </w:pPr>
      <w:r>
        <w:rPr>
          <w:rFonts w:hint="eastAsia"/>
          <w:sz w:val="28"/>
          <w:szCs w:val="28"/>
        </w:rPr>
        <w:t>绍兴市越城区北海街道寨下村经济合作社</w:t>
      </w:r>
    </w:p>
    <w:p w:rsidR="00342A03" w:rsidRDefault="00342A03">
      <w:pPr>
        <w:pStyle w:val="a3"/>
        <w:spacing w:line="240" w:lineRule="atLeast"/>
        <w:ind w:firstLineChars="0" w:firstLine="0"/>
        <w:rPr>
          <w:b/>
          <w:bCs/>
          <w:sz w:val="28"/>
          <w:szCs w:val="28"/>
        </w:rPr>
      </w:pPr>
    </w:p>
    <w:p w:rsidR="00342A03" w:rsidRDefault="007E6167">
      <w:pPr>
        <w:pStyle w:val="a3"/>
        <w:spacing w:line="240" w:lineRule="atLeast"/>
        <w:ind w:firstLineChars="1600" w:firstLine="4498"/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2023</w:t>
      </w:r>
      <w:r>
        <w:rPr>
          <w:rFonts w:hint="eastAsia"/>
          <w:b/>
          <w:bCs/>
          <w:sz w:val="28"/>
          <w:szCs w:val="28"/>
        </w:rPr>
        <w:t>年</w:t>
      </w:r>
      <w:r>
        <w:rPr>
          <w:rFonts w:hint="eastAsia"/>
          <w:b/>
          <w:bCs/>
          <w:sz w:val="28"/>
          <w:szCs w:val="28"/>
        </w:rPr>
        <w:t>6</w:t>
      </w:r>
      <w:r>
        <w:rPr>
          <w:rFonts w:hint="eastAsia"/>
          <w:b/>
          <w:bCs/>
          <w:sz w:val="28"/>
          <w:szCs w:val="28"/>
        </w:rPr>
        <w:t>月</w:t>
      </w:r>
      <w:r>
        <w:rPr>
          <w:rFonts w:hint="eastAsia"/>
          <w:b/>
          <w:bCs/>
          <w:sz w:val="28"/>
          <w:szCs w:val="28"/>
        </w:rPr>
        <w:t>13</w:t>
      </w:r>
      <w:r>
        <w:rPr>
          <w:rFonts w:hint="eastAsia"/>
          <w:b/>
          <w:bCs/>
          <w:sz w:val="28"/>
          <w:szCs w:val="28"/>
        </w:rPr>
        <w:t>日</w:t>
      </w:r>
    </w:p>
    <w:sectPr w:rsidR="00342A03" w:rsidSect="00342A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167" w:rsidRDefault="007E6167" w:rsidP="00780291">
      <w:r>
        <w:separator/>
      </w:r>
    </w:p>
  </w:endnote>
  <w:endnote w:type="continuationSeparator" w:id="1">
    <w:p w:rsidR="007E6167" w:rsidRDefault="007E6167" w:rsidP="00780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167" w:rsidRDefault="007E6167" w:rsidP="00780291">
      <w:r>
        <w:separator/>
      </w:r>
    </w:p>
  </w:footnote>
  <w:footnote w:type="continuationSeparator" w:id="1">
    <w:p w:rsidR="007E6167" w:rsidRDefault="007E6167" w:rsidP="007802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66247"/>
    <w:multiLevelType w:val="multilevel"/>
    <w:tmpl w:val="35F66247"/>
    <w:lvl w:ilvl="0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48909C6"/>
    <w:multiLevelType w:val="multilevel"/>
    <w:tmpl w:val="748909C6"/>
    <w:lvl w:ilvl="0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2FiMTM3NzA2YWIxMjkzMzA1ZDc0NjU1MDY4MDE0YmQifQ=="/>
  </w:docVars>
  <w:rsids>
    <w:rsidRoot w:val="008D1A07"/>
    <w:rsid w:val="002661EC"/>
    <w:rsid w:val="00285D8B"/>
    <w:rsid w:val="00342A03"/>
    <w:rsid w:val="0053085C"/>
    <w:rsid w:val="006A795E"/>
    <w:rsid w:val="00780291"/>
    <w:rsid w:val="007E6167"/>
    <w:rsid w:val="008D1A07"/>
    <w:rsid w:val="008E54DF"/>
    <w:rsid w:val="00927316"/>
    <w:rsid w:val="00BB25B7"/>
    <w:rsid w:val="00CE12CA"/>
    <w:rsid w:val="00D91DCD"/>
    <w:rsid w:val="097C1370"/>
    <w:rsid w:val="24105142"/>
    <w:rsid w:val="3BC67242"/>
    <w:rsid w:val="3D4F7E19"/>
    <w:rsid w:val="3FD86BA2"/>
    <w:rsid w:val="496346AD"/>
    <w:rsid w:val="4F7D55D7"/>
    <w:rsid w:val="67335FBE"/>
    <w:rsid w:val="69AE05EB"/>
    <w:rsid w:val="6BEF38EE"/>
    <w:rsid w:val="6DB321D2"/>
    <w:rsid w:val="6E2A5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A0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A03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7802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80291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802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8029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1</cp:revision>
  <cp:lastPrinted>2023-06-13T00:28:00Z</cp:lastPrinted>
  <dcterms:created xsi:type="dcterms:W3CDTF">2023-06-10T03:48:00Z</dcterms:created>
  <dcterms:modified xsi:type="dcterms:W3CDTF">2023-06-13T00:47:00Z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C395C3CC00D24C11988695E56A0BC26E_13</vt:lpwstr>
  </property>
</Properties>
</file>