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02F" w:rsidRDefault="005363C1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租赁权拍卖公告</w:t>
      </w:r>
    </w:p>
    <w:p w:rsidR="00B1302F" w:rsidRDefault="005363C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受委托，定于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</w:rPr>
        <w:t>26</w:t>
      </w:r>
      <w:r>
        <w:rPr>
          <w:sz w:val="28"/>
          <w:szCs w:val="28"/>
        </w:rPr>
        <w:t>日上午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0</w:t>
      </w:r>
      <w:r>
        <w:rPr>
          <w:sz w:val="28"/>
          <w:szCs w:val="28"/>
        </w:rPr>
        <w:t>在绍兴市</w:t>
      </w:r>
      <w:r>
        <w:rPr>
          <w:rFonts w:hint="eastAsia"/>
          <w:sz w:val="28"/>
          <w:szCs w:val="28"/>
        </w:rPr>
        <w:t>越城</w:t>
      </w:r>
      <w:r>
        <w:rPr>
          <w:sz w:val="28"/>
          <w:szCs w:val="28"/>
        </w:rPr>
        <w:t>区</w:t>
      </w:r>
      <w:r>
        <w:rPr>
          <w:rFonts w:hint="eastAsia"/>
          <w:sz w:val="28"/>
          <w:szCs w:val="28"/>
        </w:rPr>
        <w:t>北海街道快阁村股份经济合作社会议室</w:t>
      </w:r>
      <w:r>
        <w:rPr>
          <w:sz w:val="28"/>
          <w:szCs w:val="28"/>
        </w:rPr>
        <w:t>对以下标的进行公开拍卖，</w:t>
      </w:r>
      <w:r>
        <w:rPr>
          <w:rFonts w:hint="eastAsia"/>
          <w:sz w:val="28"/>
          <w:szCs w:val="28"/>
        </w:rPr>
        <w:t>现将有关</w:t>
      </w:r>
      <w:r>
        <w:rPr>
          <w:sz w:val="28"/>
          <w:szCs w:val="28"/>
        </w:rPr>
        <w:t>事</w:t>
      </w:r>
      <w:r>
        <w:rPr>
          <w:rFonts w:hint="eastAsia"/>
          <w:sz w:val="28"/>
          <w:szCs w:val="28"/>
        </w:rPr>
        <w:t>宜</w:t>
      </w:r>
      <w:r>
        <w:rPr>
          <w:sz w:val="28"/>
          <w:szCs w:val="28"/>
        </w:rPr>
        <w:t>公告如下</w:t>
      </w:r>
      <w:r>
        <w:rPr>
          <w:rFonts w:hint="eastAsia"/>
          <w:sz w:val="28"/>
          <w:szCs w:val="28"/>
        </w:rPr>
        <w:t>：</w:t>
      </w:r>
    </w:p>
    <w:p w:rsidR="00B1302F" w:rsidRDefault="005363C1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一、标的概况</w:t>
      </w:r>
      <w:r>
        <w:rPr>
          <w:sz w:val="28"/>
          <w:szCs w:val="28"/>
        </w:rPr>
        <w:t>(</w:t>
      </w:r>
      <w:r>
        <w:rPr>
          <w:sz w:val="28"/>
          <w:szCs w:val="28"/>
        </w:rPr>
        <w:t>以现</w:t>
      </w:r>
      <w:r>
        <w:rPr>
          <w:rFonts w:hint="eastAsia"/>
          <w:sz w:val="28"/>
          <w:szCs w:val="28"/>
        </w:rPr>
        <w:t>状</w:t>
      </w:r>
      <w:r>
        <w:rPr>
          <w:sz w:val="28"/>
          <w:szCs w:val="28"/>
        </w:rPr>
        <w:t>为准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：</w:t>
      </w:r>
    </w:p>
    <w:p w:rsidR="00B1302F" w:rsidRDefault="005363C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亭山工业园区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幢</w:t>
      </w:r>
      <w:r>
        <w:rPr>
          <w:rFonts w:hint="eastAsia"/>
          <w:sz w:val="28"/>
          <w:szCs w:val="28"/>
        </w:rPr>
        <w:t>1-2</w:t>
      </w:r>
      <w:r>
        <w:rPr>
          <w:rFonts w:hint="eastAsia"/>
          <w:sz w:val="28"/>
          <w:szCs w:val="28"/>
        </w:rPr>
        <w:t>层厂房，建筑面积约</w:t>
      </w:r>
      <w:r>
        <w:rPr>
          <w:rFonts w:hint="eastAsia"/>
          <w:sz w:val="28"/>
          <w:szCs w:val="28"/>
        </w:rPr>
        <w:t>1196</w:t>
      </w:r>
      <w:r>
        <w:rPr>
          <w:rFonts w:hint="eastAsia"/>
          <w:sz w:val="28"/>
          <w:szCs w:val="28"/>
        </w:rPr>
        <w:t>㎡，起拍价为</w:t>
      </w:r>
      <w:r>
        <w:rPr>
          <w:rFonts w:hint="eastAsia"/>
          <w:sz w:val="28"/>
          <w:szCs w:val="28"/>
        </w:rPr>
        <w:t>17.3</w:t>
      </w:r>
      <w:r>
        <w:rPr>
          <w:sz w:val="28"/>
          <w:szCs w:val="28"/>
        </w:rPr>
        <w:t>万元</w:t>
      </w:r>
      <w:r>
        <w:rPr>
          <w:sz w:val="28"/>
          <w:szCs w:val="28"/>
        </w:rPr>
        <w:t>/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</w:rPr>
        <w:t>。参拍保证金为人民币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万元（不计息）。</w:t>
      </w:r>
    </w:p>
    <w:p w:rsidR="00B1302F" w:rsidRDefault="005363C1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租赁期限</w:t>
      </w:r>
      <w:r>
        <w:rPr>
          <w:rFonts w:hint="eastAsia"/>
          <w:sz w:val="28"/>
          <w:szCs w:val="28"/>
        </w:rPr>
        <w:t>：三</w:t>
      </w:r>
      <w:r>
        <w:rPr>
          <w:sz w:val="28"/>
          <w:szCs w:val="28"/>
        </w:rPr>
        <w:t>年，租费一年一付，先付后用</w:t>
      </w:r>
      <w:r>
        <w:rPr>
          <w:rFonts w:hint="eastAsia"/>
          <w:sz w:val="28"/>
          <w:szCs w:val="28"/>
        </w:rPr>
        <w:t>。</w:t>
      </w:r>
      <w:bookmarkStart w:id="0" w:name="_GoBack"/>
      <w:r>
        <w:rPr>
          <w:rFonts w:hint="eastAsia"/>
          <w:sz w:val="28"/>
          <w:szCs w:val="28"/>
        </w:rPr>
        <w:t>成交后参拍保证金转化为履约保证金。</w:t>
      </w:r>
    </w:p>
    <w:bookmarkEnd w:id="0"/>
    <w:p w:rsidR="00B1302F" w:rsidRDefault="005363C1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二、报名展示时间、地点、联系电话</w:t>
      </w:r>
    </w:p>
    <w:p w:rsidR="00B1302F" w:rsidRDefault="005363C1">
      <w:pPr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报名时间：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</w:rPr>
        <w:t>25</w:t>
      </w:r>
      <w:r>
        <w:rPr>
          <w:sz w:val="28"/>
          <w:szCs w:val="28"/>
        </w:rPr>
        <w:t>日</w:t>
      </w:r>
      <w:r>
        <w:rPr>
          <w:sz w:val="28"/>
          <w:szCs w:val="28"/>
        </w:rPr>
        <w:t>(</w:t>
      </w:r>
      <w:r>
        <w:rPr>
          <w:sz w:val="28"/>
          <w:szCs w:val="28"/>
        </w:rPr>
        <w:t>上午</w:t>
      </w:r>
      <w:r>
        <w:rPr>
          <w:rFonts w:hint="eastAsia"/>
          <w:sz w:val="28"/>
          <w:szCs w:val="28"/>
        </w:rPr>
        <w:t>9</w:t>
      </w:r>
      <w:r>
        <w:rPr>
          <w:sz w:val="28"/>
          <w:szCs w:val="28"/>
        </w:rPr>
        <w:t>:</w:t>
      </w:r>
      <w:r>
        <w:rPr>
          <w:rFonts w:hint="eastAsia"/>
          <w:sz w:val="28"/>
          <w:szCs w:val="28"/>
        </w:rPr>
        <w:t>30</w:t>
      </w:r>
      <w:r>
        <w:rPr>
          <w:sz w:val="28"/>
          <w:szCs w:val="28"/>
        </w:rPr>
        <w:t>-11:</w:t>
      </w: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0;</w:t>
      </w:r>
      <w:r>
        <w:rPr>
          <w:sz w:val="28"/>
          <w:szCs w:val="28"/>
        </w:rPr>
        <w:t>下午</w:t>
      </w:r>
      <w:r>
        <w:rPr>
          <w:sz w:val="28"/>
          <w:szCs w:val="28"/>
        </w:rPr>
        <w:t>2:00-4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0</w:t>
      </w:r>
      <w:r>
        <w:rPr>
          <w:sz w:val="28"/>
          <w:szCs w:val="28"/>
        </w:rPr>
        <w:t>0)</w:t>
      </w:r>
    </w:p>
    <w:p w:rsidR="00B1302F" w:rsidRDefault="005363C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展示时间：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</w:rPr>
        <w:t>25</w:t>
      </w:r>
      <w:r>
        <w:rPr>
          <w:sz w:val="28"/>
          <w:szCs w:val="28"/>
        </w:rPr>
        <w:t>日</w:t>
      </w:r>
      <w:r>
        <w:rPr>
          <w:sz w:val="28"/>
          <w:szCs w:val="28"/>
        </w:rPr>
        <w:t>(</w:t>
      </w:r>
      <w:r>
        <w:rPr>
          <w:sz w:val="28"/>
          <w:szCs w:val="28"/>
        </w:rPr>
        <w:t>上午</w:t>
      </w:r>
      <w:r>
        <w:rPr>
          <w:rFonts w:hint="eastAsia"/>
          <w:sz w:val="28"/>
          <w:szCs w:val="28"/>
        </w:rPr>
        <w:t>9</w:t>
      </w:r>
      <w:r>
        <w:rPr>
          <w:sz w:val="28"/>
          <w:szCs w:val="28"/>
        </w:rPr>
        <w:t>:</w:t>
      </w:r>
      <w:r>
        <w:rPr>
          <w:rFonts w:hint="eastAsia"/>
          <w:sz w:val="28"/>
          <w:szCs w:val="28"/>
        </w:rPr>
        <w:t>00</w:t>
      </w:r>
      <w:r>
        <w:rPr>
          <w:sz w:val="28"/>
          <w:szCs w:val="28"/>
        </w:rPr>
        <w:t>-11:</w:t>
      </w: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0;</w:t>
      </w:r>
      <w:r>
        <w:rPr>
          <w:sz w:val="28"/>
          <w:szCs w:val="28"/>
        </w:rPr>
        <w:t>下午</w:t>
      </w:r>
      <w:r>
        <w:rPr>
          <w:sz w:val="28"/>
          <w:szCs w:val="28"/>
        </w:rPr>
        <w:t>2:00-4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0</w:t>
      </w:r>
      <w:r>
        <w:rPr>
          <w:sz w:val="28"/>
          <w:szCs w:val="28"/>
        </w:rPr>
        <w:t xml:space="preserve">0) </w:t>
      </w:r>
    </w:p>
    <w:p w:rsidR="00B1302F" w:rsidRDefault="005363C1">
      <w:pPr>
        <w:rPr>
          <w:sz w:val="28"/>
          <w:szCs w:val="28"/>
        </w:rPr>
      </w:pPr>
      <w:r>
        <w:rPr>
          <w:sz w:val="28"/>
          <w:szCs w:val="28"/>
        </w:rPr>
        <w:t>报</w:t>
      </w:r>
      <w:r>
        <w:rPr>
          <w:rFonts w:hint="eastAsia"/>
          <w:sz w:val="28"/>
          <w:szCs w:val="28"/>
        </w:rPr>
        <w:t>名地点：绍兴市越城区北海街道快阁村股份经济合作社会议室。</w:t>
      </w:r>
    </w:p>
    <w:p w:rsidR="00B1302F" w:rsidRDefault="005363C1">
      <w:pPr>
        <w:rPr>
          <w:sz w:val="28"/>
          <w:szCs w:val="28"/>
        </w:rPr>
      </w:pPr>
      <w:r>
        <w:rPr>
          <w:sz w:val="28"/>
          <w:szCs w:val="28"/>
        </w:rPr>
        <w:t>联系电话</w:t>
      </w:r>
      <w:r>
        <w:rPr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 xml:space="preserve">0575-85330476    </w:t>
      </w:r>
      <w:r>
        <w:rPr>
          <w:rFonts w:hint="eastAsia"/>
          <w:sz w:val="28"/>
          <w:szCs w:val="28"/>
        </w:rPr>
        <w:t>0575-81260795</w:t>
      </w:r>
    </w:p>
    <w:p w:rsidR="00B1302F" w:rsidRDefault="005363C1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三、拍卖事项</w:t>
      </w:r>
      <w:r>
        <w:rPr>
          <w:b/>
          <w:sz w:val="28"/>
          <w:szCs w:val="28"/>
        </w:rPr>
        <w:t>:</w:t>
      </w:r>
    </w:p>
    <w:p w:rsidR="00B1302F" w:rsidRDefault="005363C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报名时持有效证照原件（自然人提供身份证</w:t>
      </w:r>
      <w:r>
        <w:rPr>
          <w:sz w:val="28"/>
          <w:szCs w:val="28"/>
        </w:rPr>
        <w:t>;</w:t>
      </w:r>
      <w:r>
        <w:rPr>
          <w:sz w:val="28"/>
          <w:szCs w:val="28"/>
        </w:rPr>
        <w:t>法人提供营业执照，法定代表人身份证，公章</w:t>
      </w:r>
      <w:r>
        <w:rPr>
          <w:sz w:val="28"/>
          <w:szCs w:val="28"/>
        </w:rPr>
        <w:t>;</w:t>
      </w:r>
      <w:r>
        <w:rPr>
          <w:sz w:val="28"/>
          <w:szCs w:val="28"/>
        </w:rPr>
        <w:t>委托报名的提供授权委托书、代理人身份证）及其复印件。报名时收取资料费</w:t>
      </w:r>
      <w:r>
        <w:rPr>
          <w:sz w:val="28"/>
          <w:szCs w:val="28"/>
        </w:rPr>
        <w:t>200</w:t>
      </w:r>
      <w:r>
        <w:rPr>
          <w:sz w:val="28"/>
          <w:szCs w:val="28"/>
        </w:rPr>
        <w:t>元。</w:t>
      </w:r>
    </w:p>
    <w:p w:rsidR="00B1302F" w:rsidRDefault="005363C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缴纳账户：杭州资产拍卖有限公司上虞分公司；开户行：上虞农商银行营业部；账户：</w:t>
      </w:r>
      <w:r>
        <w:rPr>
          <w:sz w:val="28"/>
          <w:szCs w:val="28"/>
        </w:rPr>
        <w:t>201000066025786</w:t>
      </w:r>
      <w:r>
        <w:rPr>
          <w:sz w:val="28"/>
          <w:szCs w:val="28"/>
        </w:rPr>
        <w:t>。</w:t>
      </w:r>
    </w:p>
    <w:p w:rsidR="00B1302F" w:rsidRDefault="005363C1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四、其他未尽事宜详见拍卖须知</w:t>
      </w:r>
    </w:p>
    <w:p w:rsidR="00B1302F" w:rsidRDefault="005363C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注</w:t>
      </w:r>
      <w:r>
        <w:rPr>
          <w:sz w:val="28"/>
          <w:szCs w:val="28"/>
        </w:rPr>
        <w:t>:</w:t>
      </w:r>
      <w:r>
        <w:rPr>
          <w:sz w:val="28"/>
          <w:szCs w:val="28"/>
        </w:rPr>
        <w:t>报名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看样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拍卖时均请出示健康码，戴好口罩。</w:t>
      </w:r>
    </w:p>
    <w:p w:rsidR="00B1302F" w:rsidRDefault="00B1302F">
      <w:pPr>
        <w:rPr>
          <w:sz w:val="28"/>
          <w:szCs w:val="28"/>
        </w:rPr>
      </w:pPr>
    </w:p>
    <w:p w:rsidR="00B1302F" w:rsidRDefault="005363C1">
      <w:pPr>
        <w:ind w:firstLineChars="900" w:firstLine="2520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招租人：北海街道快阁村经济合作社</w:t>
      </w:r>
    </w:p>
    <w:p w:rsidR="00B1302F" w:rsidRDefault="005363C1">
      <w:pPr>
        <w:ind w:right="280"/>
        <w:jc w:val="right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代理机构：杭州资产拍卖有限公司上虞分公司</w:t>
      </w:r>
    </w:p>
    <w:p w:rsidR="00B1302F" w:rsidRDefault="005363C1">
      <w:pPr>
        <w:jc w:val="right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监管单位：越城区北海街道农村产权交易分中心</w:t>
      </w:r>
    </w:p>
    <w:p w:rsidR="00B1302F" w:rsidRDefault="005363C1">
      <w:pPr>
        <w:jc w:val="right"/>
        <w:rPr>
          <w:sz w:val="28"/>
          <w:szCs w:val="28"/>
        </w:rPr>
      </w:pP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</w:rPr>
        <w:t>1</w:t>
      </w:r>
      <w:r w:rsidR="00832724">
        <w:rPr>
          <w:rFonts w:hint="eastAsia"/>
          <w:sz w:val="28"/>
          <w:szCs w:val="28"/>
        </w:rPr>
        <w:t>9</w:t>
      </w:r>
      <w:r>
        <w:rPr>
          <w:sz w:val="28"/>
          <w:szCs w:val="28"/>
        </w:rPr>
        <w:t>日</w:t>
      </w:r>
    </w:p>
    <w:p w:rsidR="00B1302F" w:rsidRDefault="00B1302F"/>
    <w:sectPr w:rsidR="00B1302F" w:rsidSect="00B130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2NiNTQ5MGI4NzcwNjE4M2I2ZWU0YjEzNmQ4ZTg0OGYifQ=="/>
  </w:docVars>
  <w:rsids>
    <w:rsidRoot w:val="446A5351"/>
    <w:rsid w:val="005363C1"/>
    <w:rsid w:val="00832724"/>
    <w:rsid w:val="009D2E6E"/>
    <w:rsid w:val="00B1302F"/>
    <w:rsid w:val="191125E5"/>
    <w:rsid w:val="314B6706"/>
    <w:rsid w:val="446A5351"/>
    <w:rsid w:val="70E71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302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迷路的羔羊</dc:creator>
  <cp:lastModifiedBy>xbany</cp:lastModifiedBy>
  <cp:revision>4</cp:revision>
  <dcterms:created xsi:type="dcterms:W3CDTF">2022-08-19T00:34:00Z</dcterms:created>
  <dcterms:modified xsi:type="dcterms:W3CDTF">2022-08-19T00:54:00Z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357E8C195AD747F6AFBD265086F4D013</vt:lpwstr>
  </property>
</Properties>
</file>